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6C" w:rsidRDefault="00766316" w:rsidP="0088412D">
      <w:pPr>
        <w:shd w:val="clear" w:color="auto" w:fill="FFFFFF"/>
        <w:jc w:val="center"/>
        <w:rPr>
          <w:rFonts w:ascii="Arial Narrow" w:hAnsi="Arial Narrow" w:cs="Arial"/>
          <w:b/>
          <w:bCs/>
          <w:sz w:val="28"/>
          <w:szCs w:val="19"/>
        </w:rPr>
      </w:pPr>
      <w:r>
        <w:rPr>
          <w:rFonts w:ascii="Arial Narrow" w:hAnsi="Arial Narrow" w:cs="Arial"/>
          <w:b/>
          <w:bCs/>
          <w:sz w:val="28"/>
          <w:szCs w:val="19"/>
        </w:rPr>
        <w:t xml:space="preserve">REPERTORIO DE </w:t>
      </w:r>
      <w:r w:rsidR="001114EB">
        <w:rPr>
          <w:rFonts w:ascii="Arial Narrow" w:hAnsi="Arial Narrow" w:cs="Arial"/>
          <w:b/>
          <w:bCs/>
          <w:sz w:val="28"/>
          <w:szCs w:val="19"/>
        </w:rPr>
        <w:t xml:space="preserve">PONENCIAS, </w:t>
      </w:r>
      <w:r w:rsidR="008C6A6C">
        <w:rPr>
          <w:rFonts w:ascii="Arial Narrow" w:hAnsi="Arial Narrow" w:cs="Arial"/>
          <w:b/>
          <w:bCs/>
          <w:sz w:val="28"/>
          <w:szCs w:val="19"/>
        </w:rPr>
        <w:t>VIDEOCLASES</w:t>
      </w:r>
      <w:r>
        <w:rPr>
          <w:rFonts w:ascii="Arial Narrow" w:hAnsi="Arial Narrow" w:cs="Arial"/>
          <w:b/>
          <w:bCs/>
          <w:sz w:val="28"/>
          <w:szCs w:val="19"/>
        </w:rPr>
        <w:t xml:space="preserve"> Y PROGRAMAS DE RADIO </w:t>
      </w:r>
      <w:r w:rsidR="001114EB">
        <w:rPr>
          <w:rFonts w:ascii="Arial Narrow" w:hAnsi="Arial Narrow" w:cs="Arial"/>
          <w:b/>
          <w:bCs/>
          <w:sz w:val="28"/>
          <w:szCs w:val="19"/>
        </w:rPr>
        <w:br/>
      </w:r>
      <w:r>
        <w:rPr>
          <w:rFonts w:ascii="Arial Narrow" w:hAnsi="Arial Narrow" w:cs="Arial"/>
          <w:b/>
          <w:bCs/>
          <w:sz w:val="28"/>
          <w:szCs w:val="19"/>
        </w:rPr>
        <w:t>(CANAL UNED)</w:t>
      </w:r>
      <w:bookmarkStart w:id="0" w:name="_GoBack"/>
      <w:bookmarkEnd w:id="0"/>
    </w:p>
    <w:p w:rsidR="008C6A6C" w:rsidRDefault="008C6A6C" w:rsidP="0088412D">
      <w:pPr>
        <w:shd w:val="clear" w:color="auto" w:fill="FFFFFF"/>
        <w:jc w:val="center"/>
        <w:rPr>
          <w:rFonts w:ascii="Arial Narrow" w:hAnsi="Arial Narrow" w:cs="Arial"/>
          <w:b/>
          <w:bCs/>
          <w:sz w:val="28"/>
          <w:szCs w:val="19"/>
        </w:rPr>
      </w:pPr>
    </w:p>
    <w:p w:rsidR="00766316" w:rsidRPr="000A3AB0" w:rsidRDefault="001114EB" w:rsidP="0088412D">
      <w:pPr>
        <w:shd w:val="clear" w:color="auto" w:fill="FFFFFF"/>
        <w:jc w:val="center"/>
        <w:rPr>
          <w:rFonts w:ascii="Arial Narrow" w:hAnsi="Arial Narrow" w:cs="Arial"/>
          <w:bCs/>
          <w:sz w:val="28"/>
          <w:szCs w:val="19"/>
        </w:rPr>
      </w:pPr>
      <w:r>
        <w:rPr>
          <w:rFonts w:ascii="Arial Narrow" w:hAnsi="Arial Narrow" w:cs="Arial"/>
          <w:bCs/>
          <w:sz w:val="28"/>
          <w:szCs w:val="19"/>
        </w:rPr>
        <w:t xml:space="preserve">Dr. </w:t>
      </w:r>
      <w:r w:rsidR="00A16865" w:rsidRPr="000A3AB0">
        <w:rPr>
          <w:rFonts w:ascii="Arial Narrow" w:hAnsi="Arial Narrow" w:cs="Arial"/>
          <w:bCs/>
          <w:sz w:val="28"/>
          <w:szCs w:val="19"/>
        </w:rPr>
        <w:t>Ramón Ferreiro Gravié</w:t>
      </w:r>
      <w:r w:rsidR="008C6A6C" w:rsidRPr="000A3AB0">
        <w:rPr>
          <w:rFonts w:ascii="Arial Narrow" w:hAnsi="Arial Narrow" w:cs="Arial"/>
          <w:bCs/>
          <w:sz w:val="28"/>
          <w:szCs w:val="19"/>
        </w:rPr>
        <w:t xml:space="preserve"> – </w:t>
      </w:r>
      <w:hyperlink r:id="rId8" w:history="1">
        <w:r w:rsidR="00766316" w:rsidRPr="000A3AB0">
          <w:rPr>
            <w:rStyle w:val="Hipervnculo"/>
            <w:rFonts w:ascii="Arial Narrow" w:hAnsi="Arial Narrow" w:cs="Arial"/>
            <w:bCs/>
            <w:sz w:val="28"/>
            <w:szCs w:val="19"/>
          </w:rPr>
          <w:t>rferreir@nova.edu</w:t>
        </w:r>
      </w:hyperlink>
    </w:p>
    <w:p w:rsidR="00766316" w:rsidRDefault="00766316" w:rsidP="00766316">
      <w:pPr>
        <w:shd w:val="clear" w:color="auto" w:fill="FFFFFF"/>
        <w:jc w:val="center"/>
        <w:rPr>
          <w:rFonts w:ascii="Arial Narrow" w:hAnsi="Arial Narrow" w:cs="Arial"/>
          <w:bCs/>
          <w:sz w:val="28"/>
          <w:szCs w:val="19"/>
        </w:rPr>
      </w:pPr>
    </w:p>
    <w:p w:rsidR="00B834D3" w:rsidRPr="00B834D3" w:rsidRDefault="00B834D3" w:rsidP="00B834D3">
      <w:pPr>
        <w:shd w:val="clear" w:color="auto" w:fill="FFFFFF"/>
        <w:jc w:val="center"/>
        <w:rPr>
          <w:rFonts w:ascii="Arial Narrow" w:hAnsi="Arial Narrow" w:cs="Arial"/>
          <w:b/>
          <w:bCs/>
          <w:sz w:val="24"/>
          <w:szCs w:val="19"/>
        </w:rPr>
      </w:pPr>
      <w:r w:rsidRPr="00B834D3">
        <w:rPr>
          <w:rFonts w:ascii="Arial Narrow" w:hAnsi="Arial Narrow" w:cs="Arial"/>
          <w:b/>
          <w:bCs/>
          <w:sz w:val="24"/>
          <w:szCs w:val="19"/>
        </w:rPr>
        <w:t>PONENCIAS CONGRESO INTERESTRATIC</w:t>
      </w:r>
    </w:p>
    <w:p w:rsidR="00B834D3" w:rsidRPr="00212398" w:rsidRDefault="00B834D3" w:rsidP="00B834D3">
      <w:pPr>
        <w:shd w:val="clear" w:color="auto" w:fill="FFFFFF"/>
        <w:jc w:val="center"/>
        <w:rPr>
          <w:rFonts w:ascii="Arial Narrow" w:hAnsi="Arial Narrow" w:cs="Arial"/>
          <w:color w:val="222222"/>
          <w:szCs w:val="19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654"/>
        <w:gridCol w:w="4145"/>
        <w:gridCol w:w="5163"/>
      </w:tblGrid>
      <w:tr w:rsidR="00B34C47" w:rsidRPr="007360BD" w:rsidTr="00505E64">
        <w:tc>
          <w:tcPr>
            <w:tcW w:w="0" w:type="auto"/>
            <w:shd w:val="clear" w:color="auto" w:fill="9BBB59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4"/>
              </w:rPr>
              <w:t>Año</w:t>
            </w:r>
          </w:p>
        </w:tc>
        <w:tc>
          <w:tcPr>
            <w:tcW w:w="0" w:type="auto"/>
            <w:shd w:val="clear" w:color="auto" w:fill="9BBB59"/>
          </w:tcPr>
          <w:p w:rsidR="00B834D3" w:rsidRPr="00505E64" w:rsidRDefault="00B834D3" w:rsidP="00B834D3">
            <w:pPr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4"/>
              </w:rPr>
              <w:t>Título</w:t>
            </w:r>
          </w:p>
        </w:tc>
        <w:tc>
          <w:tcPr>
            <w:tcW w:w="0" w:type="auto"/>
            <w:shd w:val="clear" w:color="auto" w:fill="9BBB59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4"/>
              </w:rPr>
              <w:t>URL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F14FEC" w:rsidRPr="00505E64" w:rsidRDefault="00F14FEC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F14FEC" w:rsidRPr="00505E64" w:rsidRDefault="00F14FEC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14FEC" w:rsidRPr="00505E64" w:rsidRDefault="00F14FEC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B834D3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Repensando la atención a la diversidad mediante la aplicación del Aprendizaje Cooperativo</w:t>
            </w:r>
          </w:p>
        </w:tc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https://canal.uned.es/video/5b4aeaecb1111fc9338b4567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34D3" w:rsidRPr="00505E64" w:rsidRDefault="00B834D3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B834D3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XX Congreso Internacional de Tecnologías para la Educación y el Conocimiento</w:t>
            </w:r>
          </w:p>
        </w:tc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https://canal.uned.es/video/5a6f56d5b1111f0c618b45af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34D3" w:rsidRPr="00505E64" w:rsidRDefault="00B834D3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B834D3" w:rsidRPr="007360BD" w:rsidTr="00505E64"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B834D3" w:rsidRPr="00505E64" w:rsidRDefault="00B834D3" w:rsidP="00B834D3">
            <w:pPr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XIX Congreso Internacional de Tecnologías para la Educación y el Conocimiento y VI Pizarra Digital</w:t>
            </w:r>
          </w:p>
        </w:tc>
        <w:tc>
          <w:tcPr>
            <w:tcW w:w="0" w:type="auto"/>
            <w:shd w:val="clear" w:color="auto" w:fill="auto"/>
          </w:tcPr>
          <w:p w:rsidR="00B834D3" w:rsidRPr="00505E64" w:rsidRDefault="00B834D3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https://canal.uned.es/video/5a6f3fbfb1111f29638b45bb</w:t>
            </w:r>
          </w:p>
        </w:tc>
      </w:tr>
    </w:tbl>
    <w:p w:rsidR="00B834D3" w:rsidRDefault="00B834D3" w:rsidP="00766316">
      <w:pPr>
        <w:shd w:val="clear" w:color="auto" w:fill="FFFFFF"/>
        <w:jc w:val="center"/>
        <w:rPr>
          <w:rFonts w:ascii="Arial Narrow" w:hAnsi="Arial Narrow" w:cs="Arial"/>
          <w:bCs/>
          <w:sz w:val="28"/>
          <w:szCs w:val="19"/>
        </w:rPr>
      </w:pPr>
    </w:p>
    <w:p w:rsidR="00766316" w:rsidRPr="000A3AB0" w:rsidRDefault="00766316" w:rsidP="00766316">
      <w:pPr>
        <w:shd w:val="clear" w:color="auto" w:fill="FFFFFF"/>
        <w:jc w:val="center"/>
        <w:rPr>
          <w:rFonts w:ascii="Arial Narrow" w:hAnsi="Arial Narrow" w:cs="Arial"/>
          <w:b/>
          <w:bCs/>
          <w:sz w:val="24"/>
          <w:szCs w:val="19"/>
        </w:rPr>
      </w:pPr>
      <w:r w:rsidRPr="00B834D3">
        <w:rPr>
          <w:rFonts w:ascii="Arial Narrow" w:hAnsi="Arial Narrow" w:cs="Arial"/>
          <w:b/>
          <w:bCs/>
          <w:sz w:val="24"/>
          <w:szCs w:val="19"/>
        </w:rPr>
        <w:t>VIDEOCLASES</w:t>
      </w:r>
      <w:r w:rsidR="00B834D3" w:rsidRPr="00B834D3">
        <w:rPr>
          <w:rFonts w:ascii="Arial Narrow" w:hAnsi="Arial Narrow" w:cs="Arial"/>
          <w:b/>
          <w:bCs/>
          <w:sz w:val="24"/>
          <w:szCs w:val="19"/>
        </w:rPr>
        <w:t xml:space="preserve"> CANAL UNED</w:t>
      </w:r>
    </w:p>
    <w:p w:rsidR="00766316" w:rsidRPr="00212398" w:rsidRDefault="00766316" w:rsidP="00766316">
      <w:pPr>
        <w:shd w:val="clear" w:color="auto" w:fill="FFFFFF"/>
        <w:jc w:val="both"/>
        <w:rPr>
          <w:rFonts w:ascii="Arial Narrow" w:hAnsi="Arial Narrow" w:cs="Arial"/>
          <w:color w:val="222222"/>
          <w:szCs w:val="19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4"/>
        <w:gridCol w:w="4123"/>
        <w:gridCol w:w="5185"/>
      </w:tblGrid>
      <w:tr w:rsidR="00B34C47" w:rsidRPr="007360BD" w:rsidTr="00505E64">
        <w:tc>
          <w:tcPr>
            <w:tcW w:w="0" w:type="auto"/>
            <w:shd w:val="clear" w:color="auto" w:fill="4F81BD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4"/>
              </w:rPr>
              <w:t>Año</w:t>
            </w:r>
          </w:p>
        </w:tc>
        <w:tc>
          <w:tcPr>
            <w:tcW w:w="0" w:type="auto"/>
            <w:shd w:val="clear" w:color="auto" w:fill="4F81BD"/>
          </w:tcPr>
          <w:p w:rsidR="00766316" w:rsidRPr="00505E64" w:rsidRDefault="00766316" w:rsidP="00B834D3">
            <w:pPr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4"/>
              </w:rPr>
              <w:t>Título</w:t>
            </w:r>
          </w:p>
        </w:tc>
        <w:tc>
          <w:tcPr>
            <w:tcW w:w="0" w:type="auto"/>
            <w:shd w:val="clear" w:color="auto" w:fill="4F81BD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4"/>
              </w:rPr>
              <w:t>URL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360BD" w:rsidRPr="00505E64" w:rsidRDefault="007360BD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360BD" w:rsidRPr="00505E64" w:rsidRDefault="007360BD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360BD" w:rsidRPr="00505E64" w:rsidRDefault="007360BD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0A3AB0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0A3AB0" w:rsidRPr="00505E64" w:rsidRDefault="000A3AB0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Repensar el aprendizaje cooperativo</w:t>
            </w:r>
          </w:p>
        </w:tc>
        <w:tc>
          <w:tcPr>
            <w:tcW w:w="0" w:type="auto"/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https://canal.uned.es/video/5b55795fb1111fb6558b4576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A3AB0" w:rsidRPr="00505E64" w:rsidRDefault="000A3AB0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360BD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0A3AB0" w:rsidRPr="00505E64" w:rsidRDefault="000A3AB0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Las funciones de la nueva didáctica</w:t>
            </w:r>
          </w:p>
        </w:tc>
        <w:tc>
          <w:tcPr>
            <w:tcW w:w="0" w:type="auto"/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https://canal.uned.es/video/5b557938b1111fb6558b456a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A3AB0" w:rsidRPr="00505E64" w:rsidRDefault="000A3AB0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3AB0" w:rsidRPr="00505E64" w:rsidRDefault="000A3AB0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Cómo ser maestro investigador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https://canal.uned.es/video/5a6f650fb1111f8f288b45e9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Competencias básicas para la investigación educativa aplicada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https://canal.uned.es/video/5a6f6064b1111ffb118b456a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El maestro investigador</w:t>
            </w:r>
            <w:r w:rsidR="007360BD" w:rsidRPr="00505E64">
              <w:rPr>
                <w:rFonts w:ascii="Arial Narrow" w:hAnsi="Arial Narrow" w:cs="Arial"/>
                <w:color w:val="222222"/>
                <w:sz w:val="24"/>
              </w:rPr>
              <w:t>?</w:t>
            </w:r>
            <w:r w:rsidRPr="00505E64">
              <w:rPr>
                <w:rFonts w:ascii="Arial Narrow" w:hAnsi="Arial Narrow" w:cs="Arial"/>
                <w:color w:val="222222"/>
                <w:sz w:val="24"/>
              </w:rPr>
              <w:t xml:space="preserve"> Utopía o realidad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https://canal.uned.es/video/5a6f6065b1111ffb118b4570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La Didáctica en tiempos de Google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https://canal.uned.es/video/5a6f6045b1111fee108b45ba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Qué y cómo enseñar en tiempos de Google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https://canal.uned.es/video/5a6f606ab1111ffb118b459c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Una propuesta educativa innovadora: el método ELI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https://canal.uned.es/video/5a6f6072b1111ffb118b45cc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MeProB una metodología para la determinación del problema de una investigación para la obtención del grado científico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https://canal.uned.es/video/5a6f6073b1111ffb118b45d1</w:t>
            </w:r>
          </w:p>
        </w:tc>
      </w:tr>
      <w:tr w:rsidR="00B34C47" w:rsidRPr="007360BD" w:rsidTr="00505E64">
        <w:trPr>
          <w:trHeight w:val="1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</w:p>
        </w:tc>
      </w:tr>
      <w:tr w:rsidR="00766316" w:rsidRPr="007360BD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pStyle w:val="Ttulo1"/>
              <w:jc w:val="left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Hacia una Didáctica 3.0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4"/>
              </w:rPr>
            </w:pPr>
            <w:r w:rsidRPr="00505E64">
              <w:rPr>
                <w:rFonts w:ascii="Arial Narrow" w:hAnsi="Arial Narrow" w:cs="Arial"/>
                <w:color w:val="222222"/>
                <w:sz w:val="24"/>
              </w:rPr>
              <w:t>https://canal.uned.es/video/5a6f6630b1111f1e2d8b4670</w:t>
            </w:r>
          </w:p>
        </w:tc>
      </w:tr>
    </w:tbl>
    <w:p w:rsidR="00766316" w:rsidRDefault="00766316" w:rsidP="0088412D">
      <w:pPr>
        <w:shd w:val="clear" w:color="auto" w:fill="FFFFFF"/>
        <w:jc w:val="center"/>
        <w:rPr>
          <w:rFonts w:ascii="Arial Narrow" w:hAnsi="Arial Narrow" w:cs="Arial"/>
          <w:bCs/>
          <w:sz w:val="28"/>
          <w:szCs w:val="19"/>
        </w:rPr>
      </w:pPr>
    </w:p>
    <w:p w:rsidR="0088412D" w:rsidRPr="00B834D3" w:rsidRDefault="00766316" w:rsidP="0088412D">
      <w:pPr>
        <w:shd w:val="clear" w:color="auto" w:fill="FFFFFF"/>
        <w:jc w:val="center"/>
        <w:rPr>
          <w:rFonts w:ascii="Arial Narrow" w:hAnsi="Arial Narrow" w:cs="Arial"/>
          <w:b/>
          <w:bCs/>
          <w:sz w:val="24"/>
          <w:szCs w:val="19"/>
        </w:rPr>
      </w:pPr>
      <w:r w:rsidRPr="00B834D3">
        <w:rPr>
          <w:rFonts w:ascii="Arial Narrow" w:hAnsi="Arial Narrow" w:cs="Arial"/>
          <w:b/>
          <w:bCs/>
          <w:sz w:val="24"/>
          <w:szCs w:val="19"/>
        </w:rPr>
        <w:lastRenderedPageBreak/>
        <w:t>PROGRAMAS DE RADIO</w:t>
      </w:r>
      <w:r w:rsidR="00B834D3" w:rsidRPr="00B834D3">
        <w:rPr>
          <w:rFonts w:ascii="Arial Narrow" w:hAnsi="Arial Narrow" w:cs="Arial"/>
          <w:b/>
          <w:bCs/>
          <w:sz w:val="24"/>
          <w:szCs w:val="19"/>
        </w:rPr>
        <w:t xml:space="preserve"> UNED</w:t>
      </w:r>
    </w:p>
    <w:p w:rsidR="0088412D" w:rsidRPr="00212398" w:rsidRDefault="0088412D" w:rsidP="0088412D">
      <w:pPr>
        <w:shd w:val="clear" w:color="auto" w:fill="FFFFFF"/>
        <w:jc w:val="both"/>
        <w:rPr>
          <w:rFonts w:ascii="Arial Narrow" w:hAnsi="Arial Narrow" w:cs="Arial"/>
          <w:color w:val="222222"/>
          <w:szCs w:val="19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618"/>
        <w:gridCol w:w="4583"/>
        <w:gridCol w:w="4761"/>
      </w:tblGrid>
      <w:tr w:rsidR="00B34C47" w:rsidRPr="000A3AB0" w:rsidTr="00505E64">
        <w:tc>
          <w:tcPr>
            <w:tcW w:w="0" w:type="auto"/>
            <w:shd w:val="clear" w:color="auto" w:fill="8064A2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2"/>
              </w:rPr>
              <w:t>Año</w:t>
            </w:r>
          </w:p>
        </w:tc>
        <w:tc>
          <w:tcPr>
            <w:tcW w:w="0" w:type="auto"/>
            <w:shd w:val="clear" w:color="auto" w:fill="8064A2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2"/>
              </w:rPr>
              <w:t>Título</w:t>
            </w:r>
          </w:p>
        </w:tc>
        <w:tc>
          <w:tcPr>
            <w:tcW w:w="0" w:type="auto"/>
            <w:shd w:val="clear" w:color="auto" w:fill="8064A2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FFFFFF"/>
                <w:sz w:val="22"/>
              </w:rPr>
              <w:t>URL</w:t>
            </w:r>
          </w:p>
        </w:tc>
      </w:tr>
      <w:tr w:rsidR="00B34C47" w:rsidRPr="000A3AB0" w:rsidTr="00505E64">
        <w:trPr>
          <w:trHeight w:val="121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F14FEC" w:rsidRPr="00505E64" w:rsidRDefault="00F14FEC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F14FEC" w:rsidRPr="00505E64" w:rsidRDefault="00F14FEC" w:rsidP="00766316">
            <w:pPr>
              <w:pStyle w:val="Ttulo1"/>
              <w:rPr>
                <w:rFonts w:ascii="Arial Narrow" w:hAnsi="Arial Narrow" w:cs="Arial"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14FEC" w:rsidRPr="00505E64" w:rsidRDefault="00F14FEC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</w:p>
        </w:tc>
      </w:tr>
      <w:tr w:rsidR="00F14FEC" w:rsidRPr="000A3AB0" w:rsidTr="00505E64">
        <w:trPr>
          <w:trHeight w:val="121"/>
        </w:trPr>
        <w:tc>
          <w:tcPr>
            <w:tcW w:w="0" w:type="auto"/>
            <w:shd w:val="clear" w:color="auto" w:fill="auto"/>
          </w:tcPr>
          <w:p w:rsidR="00F14FEC" w:rsidRPr="00505E64" w:rsidRDefault="00F14FEC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F14FEC" w:rsidRPr="00505E64" w:rsidRDefault="00F14FEC" w:rsidP="00766316">
            <w:pPr>
              <w:pStyle w:val="Ttulo1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Elementos claves del desarrollo profesional del maestro</w:t>
            </w:r>
          </w:p>
        </w:tc>
        <w:tc>
          <w:tcPr>
            <w:tcW w:w="0" w:type="auto"/>
            <w:shd w:val="clear" w:color="auto" w:fill="auto"/>
          </w:tcPr>
          <w:p w:rsidR="00F14FEC" w:rsidRPr="00505E64" w:rsidRDefault="00F14FEC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https://canal.uned.es/video/5bc81d0eb1111f14088b456a</w:t>
            </w:r>
          </w:p>
        </w:tc>
      </w:tr>
      <w:tr w:rsidR="00B34C47" w:rsidRPr="000A3AB0" w:rsidTr="00505E64">
        <w:trPr>
          <w:trHeight w:val="121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7360BD" w:rsidRPr="00505E64" w:rsidRDefault="007360BD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360BD" w:rsidRPr="00505E64" w:rsidRDefault="007360BD" w:rsidP="00766316">
            <w:pPr>
              <w:pStyle w:val="Ttulo1"/>
              <w:rPr>
                <w:rFonts w:ascii="Arial Narrow" w:hAnsi="Arial Narrow" w:cs="Arial"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360BD" w:rsidRPr="00505E64" w:rsidRDefault="007360BD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</w:p>
        </w:tc>
      </w:tr>
      <w:tr w:rsidR="00766316" w:rsidRPr="000A3AB0" w:rsidTr="00505E64">
        <w:trPr>
          <w:trHeight w:val="121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2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766316">
            <w:pPr>
              <w:pStyle w:val="Ttulo1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Tecnologías para la Educación y el Conocimiento. Estrategias didácticas para la función docente y el aprendizaje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https://canal.uned.es/video/5a6f503eb1111f24408b47bb</w:t>
            </w:r>
          </w:p>
        </w:tc>
      </w:tr>
      <w:tr w:rsidR="00B34C47" w:rsidRPr="000A3AB0" w:rsidTr="00505E64">
        <w:trPr>
          <w:trHeight w:val="147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66316" w:rsidRPr="00505E64" w:rsidRDefault="00766316" w:rsidP="00766316">
            <w:pPr>
              <w:pStyle w:val="Ttulo1"/>
              <w:rPr>
                <w:rFonts w:ascii="Arial Narrow" w:hAnsi="Arial Narrow" w:cs="Arial"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</w:p>
        </w:tc>
      </w:tr>
      <w:tr w:rsidR="00766316" w:rsidRPr="000A3AB0" w:rsidTr="00505E64">
        <w:trPr>
          <w:trHeight w:val="147"/>
        </w:trPr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2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766316">
            <w:pPr>
              <w:pStyle w:val="Ttulo1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Didáctica, diversidad, estrategias y tecnologías, InterESTRATIC 2015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https://canal.uned.es/video/5a6f5065b1111f24408b4927</w:t>
            </w:r>
          </w:p>
        </w:tc>
      </w:tr>
      <w:tr w:rsidR="00B34C47" w:rsidRPr="000A3AB0" w:rsidTr="00505E64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</w:p>
        </w:tc>
      </w:tr>
      <w:tr w:rsidR="00766316" w:rsidRPr="000A3AB0" w:rsidTr="00505E64"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2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Tecnologías para la Educación y el Conocimiento. InterESTRATIC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https://canal.uned.es/video/5a6f506ab1111f24408b4962</w:t>
            </w:r>
          </w:p>
        </w:tc>
      </w:tr>
      <w:tr w:rsidR="00B34C47" w:rsidRPr="000A3AB0" w:rsidTr="00505E64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</w:p>
        </w:tc>
      </w:tr>
      <w:tr w:rsidR="00766316" w:rsidRPr="000A3AB0" w:rsidTr="00505E64"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b/>
                <w:bCs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b/>
                <w:bCs/>
                <w:color w:val="222222"/>
                <w:sz w:val="22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Congreso InterESTRATIC 2014; EstraTIC-EUROMIME</w:t>
            </w:r>
          </w:p>
        </w:tc>
        <w:tc>
          <w:tcPr>
            <w:tcW w:w="0" w:type="auto"/>
            <w:shd w:val="clear" w:color="auto" w:fill="auto"/>
          </w:tcPr>
          <w:p w:rsidR="00766316" w:rsidRPr="00505E64" w:rsidRDefault="00766316" w:rsidP="00505E64">
            <w:pPr>
              <w:jc w:val="center"/>
              <w:rPr>
                <w:rFonts w:ascii="Arial Narrow" w:hAnsi="Arial Narrow" w:cs="Arial"/>
                <w:color w:val="222222"/>
                <w:sz w:val="22"/>
              </w:rPr>
            </w:pPr>
            <w:r w:rsidRPr="00505E64">
              <w:rPr>
                <w:rFonts w:ascii="Arial Narrow" w:hAnsi="Arial Narrow" w:cs="Arial"/>
                <w:color w:val="222222"/>
                <w:sz w:val="22"/>
              </w:rPr>
              <w:t>https://canal.uned.es/video/5a6f3d49b1111f90568b4576</w:t>
            </w:r>
          </w:p>
        </w:tc>
      </w:tr>
    </w:tbl>
    <w:p w:rsidR="0088412D" w:rsidRPr="00B565DB" w:rsidRDefault="0088412D" w:rsidP="0088412D">
      <w:pPr>
        <w:shd w:val="clear" w:color="auto" w:fill="FFFFFF"/>
        <w:jc w:val="both"/>
        <w:rPr>
          <w:rFonts w:ascii="Arial" w:hAnsi="Arial" w:cs="Arial"/>
          <w:color w:val="222222"/>
          <w:szCs w:val="19"/>
          <w:lang w:val="es-ES"/>
        </w:rPr>
      </w:pPr>
    </w:p>
    <w:p w:rsidR="0088412D" w:rsidRDefault="0088412D" w:rsidP="0088412D">
      <w:pPr>
        <w:shd w:val="clear" w:color="auto" w:fill="FFFFFF"/>
        <w:jc w:val="center"/>
        <w:rPr>
          <w:rFonts w:ascii="Arial" w:hAnsi="Arial" w:cs="Arial"/>
          <w:color w:val="222222"/>
          <w:szCs w:val="19"/>
        </w:rPr>
      </w:pPr>
    </w:p>
    <w:p w:rsidR="007F6375" w:rsidRDefault="007F6375" w:rsidP="00623980">
      <w:pPr>
        <w:spacing w:before="240" w:after="240" w:line="360" w:lineRule="auto"/>
        <w:jc w:val="center"/>
      </w:pPr>
    </w:p>
    <w:sectPr w:rsidR="007F6375" w:rsidSect="00F14FEC">
      <w:headerReference w:type="default" r:id="rId9"/>
      <w:footerReference w:type="default" r:id="rId10"/>
      <w:pgSz w:w="11906" w:h="16838"/>
      <w:pgMar w:top="1440" w:right="1080" w:bottom="993" w:left="1080" w:header="426" w:footer="1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04" w:rsidRDefault="008B1904" w:rsidP="00F87220">
      <w:r>
        <w:separator/>
      </w:r>
    </w:p>
  </w:endnote>
  <w:endnote w:type="continuationSeparator" w:id="0">
    <w:p w:rsidR="008B1904" w:rsidRDefault="008B1904" w:rsidP="00F8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AE" w:rsidRPr="00142A2F" w:rsidRDefault="004D40AE" w:rsidP="004D40AE">
    <w:pPr>
      <w:pStyle w:val="Piedepgina"/>
      <w:rPr>
        <w:sz w:val="18"/>
      </w:rPr>
    </w:pPr>
  </w:p>
  <w:p w:rsidR="004D40AE" w:rsidRDefault="004D4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04" w:rsidRDefault="008B1904" w:rsidP="00F87220">
      <w:r>
        <w:separator/>
      </w:r>
    </w:p>
  </w:footnote>
  <w:footnote w:type="continuationSeparator" w:id="0">
    <w:p w:rsidR="008B1904" w:rsidRDefault="008B1904" w:rsidP="00F8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227"/>
      <w:gridCol w:w="4535"/>
      <w:gridCol w:w="2200"/>
    </w:tblGrid>
    <w:tr w:rsidR="000A3AB0" w:rsidTr="00505E64">
      <w:tc>
        <w:tcPr>
          <w:tcW w:w="1620" w:type="pct"/>
          <w:shd w:val="clear" w:color="auto" w:fill="auto"/>
        </w:tcPr>
        <w:p w:rsidR="000A3AB0" w:rsidRPr="00505E64" w:rsidRDefault="006215AA">
          <w:pPr>
            <w:pStyle w:val="Encabezado"/>
            <w:rPr>
              <w:sz w:val="22"/>
            </w:rPr>
          </w:pPr>
          <w:r w:rsidRPr="00505E64">
            <w:rPr>
              <w:noProof/>
              <w:lang w:val="es-MX" w:eastAsia="es-MX"/>
            </w:rPr>
            <w:drawing>
              <wp:inline distT="0" distB="0" distL="0" distR="0">
                <wp:extent cx="960120" cy="4800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3" t="6944" r="1794" b="41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6" w:type="pct"/>
          <w:shd w:val="clear" w:color="auto" w:fill="auto"/>
        </w:tcPr>
        <w:p w:rsidR="000A3AB0" w:rsidRDefault="000A3AB0" w:rsidP="00505E64">
          <w:pPr>
            <w:pStyle w:val="Encabezado"/>
            <w:tabs>
              <w:tab w:val="clear" w:pos="4252"/>
              <w:tab w:val="clear" w:pos="8504"/>
            </w:tabs>
            <w:jc w:val="right"/>
          </w:pPr>
          <w:r w:rsidRPr="00505E64">
            <w:rPr>
              <w:sz w:val="22"/>
            </w:rPr>
            <w:t>Departamento de Didáctica, Organización Escolar y Didácticas Especiales</w:t>
          </w:r>
        </w:p>
      </w:tc>
      <w:tc>
        <w:tcPr>
          <w:tcW w:w="1104" w:type="pct"/>
          <w:shd w:val="clear" w:color="auto" w:fill="auto"/>
        </w:tcPr>
        <w:p w:rsidR="000A3AB0" w:rsidRDefault="006215AA" w:rsidP="00505E64">
          <w:pPr>
            <w:pStyle w:val="Encabezado"/>
            <w:jc w:val="right"/>
          </w:pPr>
          <w:r w:rsidRPr="00505E64">
            <w:rPr>
              <w:noProof/>
              <w:color w:val="595959"/>
              <w:szCs w:val="28"/>
              <w:lang w:val="es-MX" w:eastAsia="es-MX"/>
            </w:rPr>
            <w:drawing>
              <wp:inline distT="0" distB="0" distL="0" distR="0">
                <wp:extent cx="1120140" cy="533400"/>
                <wp:effectExtent l="0" t="0" r="3810" b="0"/>
                <wp:docPr id="2" name="Imagen 4" descr="Logo_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0794" w:rsidRDefault="001807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6842"/>
    <w:multiLevelType w:val="hybridMultilevel"/>
    <w:tmpl w:val="EC749C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E8"/>
    <w:rsid w:val="00064661"/>
    <w:rsid w:val="0007064C"/>
    <w:rsid w:val="000A3AB0"/>
    <w:rsid w:val="000E30D6"/>
    <w:rsid w:val="001114EB"/>
    <w:rsid w:val="00111DB1"/>
    <w:rsid w:val="001431F3"/>
    <w:rsid w:val="00180794"/>
    <w:rsid w:val="002916EF"/>
    <w:rsid w:val="002A5DA1"/>
    <w:rsid w:val="002F4866"/>
    <w:rsid w:val="00335517"/>
    <w:rsid w:val="003905D6"/>
    <w:rsid w:val="003E0970"/>
    <w:rsid w:val="0046144A"/>
    <w:rsid w:val="004965D2"/>
    <w:rsid w:val="004C0B83"/>
    <w:rsid w:val="004D40AE"/>
    <w:rsid w:val="004F03D5"/>
    <w:rsid w:val="004F7CEF"/>
    <w:rsid w:val="00505E64"/>
    <w:rsid w:val="00513497"/>
    <w:rsid w:val="005137C5"/>
    <w:rsid w:val="005E68F2"/>
    <w:rsid w:val="00613CE8"/>
    <w:rsid w:val="00616E2A"/>
    <w:rsid w:val="006215AA"/>
    <w:rsid w:val="00623980"/>
    <w:rsid w:val="00625F70"/>
    <w:rsid w:val="007360BD"/>
    <w:rsid w:val="00754CBD"/>
    <w:rsid w:val="00766316"/>
    <w:rsid w:val="007F6375"/>
    <w:rsid w:val="00807DB4"/>
    <w:rsid w:val="0088412D"/>
    <w:rsid w:val="00891037"/>
    <w:rsid w:val="008A6313"/>
    <w:rsid w:val="008B0933"/>
    <w:rsid w:val="008B1904"/>
    <w:rsid w:val="008C6A6C"/>
    <w:rsid w:val="008D22B6"/>
    <w:rsid w:val="009737B9"/>
    <w:rsid w:val="009774E3"/>
    <w:rsid w:val="009F72B5"/>
    <w:rsid w:val="00A16865"/>
    <w:rsid w:val="00A24DB7"/>
    <w:rsid w:val="00A510BA"/>
    <w:rsid w:val="00AF4779"/>
    <w:rsid w:val="00B34C47"/>
    <w:rsid w:val="00B834D3"/>
    <w:rsid w:val="00BF3AFA"/>
    <w:rsid w:val="00BF431B"/>
    <w:rsid w:val="00C8511E"/>
    <w:rsid w:val="00D6400F"/>
    <w:rsid w:val="00DB706C"/>
    <w:rsid w:val="00E51BC5"/>
    <w:rsid w:val="00E82871"/>
    <w:rsid w:val="00ED0D7B"/>
    <w:rsid w:val="00F14FEC"/>
    <w:rsid w:val="00F241F5"/>
    <w:rsid w:val="00F26E3A"/>
    <w:rsid w:val="00F87220"/>
    <w:rsid w:val="00FD2BE4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48414-40AC-46B6-B313-03336B5A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E8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3CE8"/>
    <w:pPr>
      <w:keepNext/>
      <w:jc w:val="center"/>
      <w:outlineLvl w:val="0"/>
    </w:pPr>
    <w:rPr>
      <w:rFonts w:ascii="Brush Script MT" w:hAnsi="Brush Script MT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qFormat/>
    <w:rsid w:val="00613CE8"/>
    <w:pPr>
      <w:keepNext/>
      <w:jc w:val="center"/>
      <w:outlineLvl w:val="5"/>
    </w:pPr>
    <w:rPr>
      <w:noProof/>
      <w:sz w:val="48"/>
      <w:szCs w:val="48"/>
    </w:rPr>
  </w:style>
  <w:style w:type="paragraph" w:styleId="Ttulo7">
    <w:name w:val="heading 7"/>
    <w:basedOn w:val="Normal"/>
    <w:next w:val="Normal"/>
    <w:link w:val="Ttulo7Car"/>
    <w:qFormat/>
    <w:rsid w:val="00613CE8"/>
    <w:pPr>
      <w:keepNext/>
      <w:tabs>
        <w:tab w:val="left" w:pos="7050"/>
      </w:tabs>
      <w:jc w:val="center"/>
      <w:outlineLvl w:val="6"/>
    </w:pPr>
    <w:rPr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13CE8"/>
    <w:rPr>
      <w:rFonts w:ascii="Brush Script MT" w:eastAsia="Times New Roman" w:hAnsi="Brush Script MT" w:cs="Times New Roman"/>
      <w:sz w:val="32"/>
      <w:szCs w:val="20"/>
      <w:lang w:val="es-ES_tradnl" w:eastAsia="es-ES"/>
    </w:rPr>
  </w:style>
  <w:style w:type="character" w:customStyle="1" w:styleId="Ttulo6Car">
    <w:name w:val="Título 6 Car"/>
    <w:link w:val="Ttulo6"/>
    <w:rsid w:val="00613CE8"/>
    <w:rPr>
      <w:rFonts w:ascii="Times New Roman" w:eastAsia="Times New Roman" w:hAnsi="Times New Roman" w:cs="Times New Roman"/>
      <w:noProof/>
      <w:sz w:val="48"/>
      <w:szCs w:val="48"/>
      <w:lang w:val="es-ES_tradnl" w:eastAsia="es-ES"/>
    </w:rPr>
  </w:style>
  <w:style w:type="character" w:customStyle="1" w:styleId="Ttulo7Car">
    <w:name w:val="Título 7 Car"/>
    <w:link w:val="Ttulo7"/>
    <w:rsid w:val="00613CE8"/>
    <w:rPr>
      <w:rFonts w:ascii="Times New Roman" w:eastAsia="Times New Roman" w:hAnsi="Times New Roman" w:cs="Times New Roman"/>
      <w:i/>
      <w:iCs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3CE8"/>
    <w:pPr>
      <w:ind w:left="708" w:firstLine="708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rsid w:val="00613CE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C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CE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872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872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872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872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rsid w:val="00F872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AFA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88412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ipervnculovisitado">
    <w:name w:val="FollowedHyperlink"/>
    <w:uiPriority w:val="99"/>
    <w:semiHidden/>
    <w:unhideWhenUsed/>
    <w:rsid w:val="00766316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7663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0A3AB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4">
    <w:name w:val="Light List Accent 4"/>
    <w:basedOn w:val="Tablanormal"/>
    <w:uiPriority w:val="61"/>
    <w:rsid w:val="000A3AB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3">
    <w:name w:val="Light List Accent 3"/>
    <w:basedOn w:val="Tablanormal"/>
    <w:uiPriority w:val="61"/>
    <w:rsid w:val="00B834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rreir@nov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E654-8AA9-4DCC-8B90-9618CBA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Uned</Company>
  <LinksUpToDate>false</LinksUpToDate>
  <CharactersWithSpaces>2513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mailto:rferreir@nova.edu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</dc:creator>
  <cp:keywords/>
  <cp:lastModifiedBy>JoseCarmen</cp:lastModifiedBy>
  <cp:revision>2</cp:revision>
  <cp:lastPrinted>2018-07-18T18:18:00Z</cp:lastPrinted>
  <dcterms:created xsi:type="dcterms:W3CDTF">2020-07-17T15:39:00Z</dcterms:created>
  <dcterms:modified xsi:type="dcterms:W3CDTF">2020-07-17T15:39:00Z</dcterms:modified>
</cp:coreProperties>
</file>